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0A" w:rsidRDefault="0029490A">
      <w:pPr>
        <w:pStyle w:val="ConsPlusNonformat"/>
        <w:jc w:val="both"/>
      </w:pPr>
      <w:r>
        <w:t xml:space="preserve">                               Опросный лист</w:t>
      </w:r>
    </w:p>
    <w:p w:rsidR="0029490A" w:rsidRDefault="0029490A">
      <w:pPr>
        <w:pStyle w:val="ConsPlusNonformat"/>
        <w:jc w:val="both"/>
      </w:pPr>
      <w:r>
        <w:t xml:space="preserve">                   для проведения публичных консультаций</w:t>
      </w:r>
    </w:p>
    <w:p w:rsidR="0029490A" w:rsidRDefault="0029490A">
      <w:pPr>
        <w:pStyle w:val="ConsPlusNonformat"/>
        <w:jc w:val="both"/>
        <w:outlineLvl w:val="0"/>
      </w:pPr>
    </w:p>
    <w:p w:rsidR="0029490A" w:rsidRPr="00863A45" w:rsidRDefault="00D60E04" w:rsidP="00863A45">
      <w:pPr>
        <w:pStyle w:val="ConsPlusNonformat"/>
        <w:jc w:val="center"/>
        <w:rPr>
          <w:u w:val="single"/>
        </w:rPr>
      </w:pPr>
      <w:r w:rsidRPr="00863A45">
        <w:rPr>
          <w:u w:val="single"/>
        </w:rPr>
        <w:t>проекта постановления администрации города Нижнего Новгорода «О внесении изменений в постановление администрации города Нижнего Новгорода от 07.03.2013 № 730 «Об утверждении Методики расчета размера платы по договору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Нижнего Новгорода, и об отмене постановления главы администрации города Нижнего Новгорода от 05.12.2006 № 4215</w:t>
      </w:r>
      <w:r w:rsidR="00863A45" w:rsidRPr="00863A45">
        <w:rPr>
          <w:u w:val="single"/>
        </w:rPr>
        <w:t>»»</w:t>
      </w:r>
    </w:p>
    <w:p w:rsidR="0029490A" w:rsidRDefault="0029490A">
      <w:pPr>
        <w:pStyle w:val="ConsPlusNonformat"/>
        <w:jc w:val="both"/>
      </w:pPr>
      <w:r>
        <w:t xml:space="preserve">     (наименование проекта муниципального нормативного правового акта)</w:t>
      </w:r>
    </w:p>
    <w:p w:rsidR="0029490A" w:rsidRDefault="0029490A">
      <w:pPr>
        <w:pStyle w:val="ConsPlusNonformat"/>
        <w:jc w:val="both"/>
      </w:pPr>
    </w:p>
    <w:p w:rsidR="0029490A" w:rsidRDefault="0029490A">
      <w:pPr>
        <w:pStyle w:val="ConsPlusNonformat"/>
        <w:jc w:val="both"/>
      </w:pPr>
      <w:r>
        <w:t xml:space="preserve">        Контактная информация об участнике публичных консультаций:</w:t>
      </w:r>
    </w:p>
    <w:p w:rsidR="0029490A" w:rsidRDefault="0029490A">
      <w:pPr>
        <w:pStyle w:val="ConsPlusNonformat"/>
        <w:jc w:val="both"/>
      </w:pPr>
    </w:p>
    <w:p w:rsidR="0029490A" w:rsidRDefault="0029490A">
      <w:pPr>
        <w:pStyle w:val="ConsPlusNonformat"/>
        <w:jc w:val="both"/>
      </w:pPr>
      <w:r>
        <w:t>Наименование участника: ___________________________________________________</w:t>
      </w:r>
    </w:p>
    <w:p w:rsidR="0029490A" w:rsidRDefault="0029490A">
      <w:pPr>
        <w:pStyle w:val="ConsPlusNonformat"/>
        <w:jc w:val="both"/>
      </w:pPr>
      <w:r>
        <w:t>___________________________________________________________________________</w:t>
      </w:r>
    </w:p>
    <w:p w:rsidR="0029490A" w:rsidRDefault="0029490A">
      <w:pPr>
        <w:pStyle w:val="ConsPlusNonformat"/>
        <w:jc w:val="both"/>
      </w:pPr>
      <w:r>
        <w:t>Сфера деятельности участника: _____________________________________________</w:t>
      </w:r>
    </w:p>
    <w:p w:rsidR="0029490A" w:rsidRDefault="0029490A">
      <w:pPr>
        <w:pStyle w:val="ConsPlusNonformat"/>
        <w:jc w:val="both"/>
      </w:pPr>
      <w:r>
        <w:t>___________________________________________________________________________</w:t>
      </w:r>
    </w:p>
    <w:p w:rsidR="0029490A" w:rsidRDefault="0029490A">
      <w:pPr>
        <w:pStyle w:val="ConsPlusNonformat"/>
        <w:jc w:val="both"/>
      </w:pPr>
      <w:r>
        <w:t>Ф.И.О. контактного лица: __________________________________________________</w:t>
      </w:r>
    </w:p>
    <w:p w:rsidR="0029490A" w:rsidRDefault="0029490A">
      <w:pPr>
        <w:pStyle w:val="ConsPlusNonformat"/>
        <w:jc w:val="both"/>
      </w:pPr>
      <w:r>
        <w:t>Номер контактного телефона: _______________________________________________</w:t>
      </w:r>
    </w:p>
    <w:p w:rsidR="0029490A" w:rsidRDefault="0029490A">
      <w:pPr>
        <w:pStyle w:val="ConsPlusNonformat"/>
        <w:jc w:val="both"/>
      </w:pPr>
      <w:r>
        <w:t>Адрес электронной почты: __________________________________________________</w:t>
      </w:r>
    </w:p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jc w:val="center"/>
        <w:outlineLvl w:val="0"/>
      </w:pPr>
      <w:r>
        <w:t>Перечень вопросов,</w:t>
      </w:r>
    </w:p>
    <w:p w:rsidR="0029490A" w:rsidRDefault="0029490A">
      <w:pPr>
        <w:pStyle w:val="ConsPlusNormal"/>
        <w:jc w:val="center"/>
      </w:pPr>
      <w:r>
        <w:t>обсуждаемых в ходе проведения публичных консультаций</w:t>
      </w:r>
    </w:p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t>затратны</w:t>
      </w:r>
      <w:proofErr w:type="spellEnd"/>
      <w:r>
        <w:t xml:space="preserve"> и/или более эффективны?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 xml:space="preserve"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</w:t>
      </w:r>
      <w:proofErr w:type="gramStart"/>
      <w:r>
        <w:t>Приведите обоснования по каждому указанному положению, дополнительно определив</w:t>
      </w:r>
      <w:proofErr w:type="gramEnd"/>
      <w:r>
        <w:t>: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имеются ли технические ошибки;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соответствует ли обычаям деловой практики, сложившейся в отрасли?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8.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</w:t>
      </w:r>
    </w:p>
    <w:p w:rsidR="0029490A" w:rsidRDefault="0029490A">
      <w:pPr>
        <w:pStyle w:val="ConsPlusNormal"/>
        <w:spacing w:before="220"/>
        <w:ind w:firstLine="540"/>
        <w:jc w:val="both"/>
      </w:pPr>
      <w: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 xml:space="preserve"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</w:t>
      </w:r>
      <w:proofErr w:type="spellStart"/>
      <w:r>
        <w:t>недискриминационным</w:t>
      </w:r>
      <w:proofErr w:type="spellEnd"/>
      <w:r>
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ind w:firstLine="540"/>
        <w:jc w:val="both"/>
      </w:pPr>
    </w:p>
    <w:p w:rsidR="0029490A" w:rsidRDefault="0029490A">
      <w:pPr>
        <w:pStyle w:val="ConsPlusNormal"/>
        <w:ind w:firstLine="540"/>
        <w:jc w:val="both"/>
      </w:pPr>
      <w: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9490A" w:rsidRDefault="002949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29490A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A" w:rsidRDefault="0029490A">
            <w:pPr>
              <w:pStyle w:val="ConsPlusNormal"/>
            </w:pPr>
          </w:p>
        </w:tc>
      </w:tr>
    </w:tbl>
    <w:p w:rsidR="0029490A" w:rsidRDefault="0029490A">
      <w:pPr>
        <w:pStyle w:val="ConsPlusNormal"/>
        <w:jc w:val="both"/>
      </w:pPr>
    </w:p>
    <w:p w:rsidR="00EE6F63" w:rsidRDefault="00EE6F63"/>
    <w:sectPr w:rsidR="00EE6F63" w:rsidSect="00F3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9490A"/>
    <w:rsid w:val="0029490A"/>
    <w:rsid w:val="002D5214"/>
    <w:rsid w:val="00863A45"/>
    <w:rsid w:val="00913735"/>
    <w:rsid w:val="00D60E04"/>
    <w:rsid w:val="00DC0FF8"/>
    <w:rsid w:val="00EE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9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49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a.razgulina</dc:creator>
  <cp:lastModifiedBy>a.razgulina</cp:lastModifiedBy>
  <cp:revision>3</cp:revision>
  <dcterms:created xsi:type="dcterms:W3CDTF">2024-07-23T11:07:00Z</dcterms:created>
  <dcterms:modified xsi:type="dcterms:W3CDTF">2024-07-23T11:08:00Z</dcterms:modified>
</cp:coreProperties>
</file>